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B17B" w14:textId="77777777" w:rsidR="005C6F13" w:rsidRPr="005C6F13" w:rsidRDefault="005C6F13" w:rsidP="005C6F13">
      <w:pPr>
        <w:tabs>
          <w:tab w:val="left" w:pos="851"/>
        </w:tabs>
        <w:spacing w:after="0" w:line="240" w:lineRule="auto"/>
        <w:ind w:left="51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84212622"/>
      <w:r w:rsidRPr="005C6F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Viešosios įstaigos Respublikinės Vilniaus psichiatrijos ligoninės paramos gavimo ir teikimo apskaitos ir viešinimo tvarkos aprašo  </w:t>
      </w:r>
    </w:p>
    <w:p w14:paraId="570A84BD" w14:textId="77777777" w:rsidR="005C6F13" w:rsidRPr="005C6F13" w:rsidRDefault="005C6F13" w:rsidP="005C6F13">
      <w:pPr>
        <w:tabs>
          <w:tab w:val="left" w:pos="709"/>
          <w:tab w:val="left" w:pos="1134"/>
        </w:tabs>
        <w:spacing w:after="0" w:line="240" w:lineRule="auto"/>
        <w:ind w:left="51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 priedas</w:t>
      </w:r>
    </w:p>
    <w:bookmarkEnd w:id="0"/>
    <w:p w14:paraId="49932452" w14:textId="77777777" w:rsidR="005C6F13" w:rsidRPr="005C6F13" w:rsidRDefault="005C6F13" w:rsidP="005C6F1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E53994" w14:textId="77777777" w:rsidR="005C6F13" w:rsidRPr="005C6F13" w:rsidRDefault="005C6F13" w:rsidP="005C6F1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(Prašymo, kad asmens sveikatos priežiūros įstaiga suteiktų paramą, forma)</w:t>
      </w:r>
    </w:p>
    <w:p w14:paraId="70DEA9CC" w14:textId="77777777" w:rsidR="005C6F13" w:rsidRPr="005C6F13" w:rsidRDefault="005C6F13" w:rsidP="005C6F1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5903F18" w14:textId="77777777" w:rsidR="005C6F13" w:rsidRPr="005C6F13" w:rsidRDefault="005C6F13" w:rsidP="005C6F1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6F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Viešosios įstaigos </w:t>
      </w:r>
    </w:p>
    <w:p w14:paraId="09D13F9B" w14:textId="77777777" w:rsidR="005C6F13" w:rsidRPr="005C6F13" w:rsidRDefault="005C6F13" w:rsidP="005C6F1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C6F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Respublikinės Vilniaus psichiatrijos ligoninės direktoriui</w:t>
      </w:r>
    </w:p>
    <w:p w14:paraId="3B81E684" w14:textId="77777777" w:rsidR="005C6F13" w:rsidRPr="005C6F13" w:rsidRDefault="005C6F13" w:rsidP="005C6F1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1751B31" w14:textId="77777777" w:rsidR="005C6F13" w:rsidRPr="005C6F13" w:rsidRDefault="005C6F13" w:rsidP="005C6F1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PRAŠYMAS, </w:t>
      </w:r>
    </w:p>
    <w:p w14:paraId="04A0D3FD" w14:textId="77777777" w:rsidR="005C6F13" w:rsidRPr="005C6F13" w:rsidRDefault="005C6F13" w:rsidP="005C6F1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KAD ASMENS SVEIKATOS PRIEŽIŪROS ĮSTAIGA SUTEIKTŲ PARAMĄ</w:t>
      </w:r>
    </w:p>
    <w:p w14:paraId="28F13255" w14:textId="77777777" w:rsidR="005C6F13" w:rsidRPr="005C6F13" w:rsidRDefault="005C6F13" w:rsidP="005C6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824A64D" w14:textId="77777777" w:rsidR="005C6F13" w:rsidRPr="005C6F13" w:rsidRDefault="005C6F13" w:rsidP="005C6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PASIRAŠYDAMAS ŠĮ PRAŠYMĄ, PARAMOS GAVĖJAS PATVIRTINA, KAD:</w:t>
      </w:r>
    </w:p>
    <w:p w14:paraId="410CB419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1F65F641" w14:textId="77777777" w:rsidR="005C6F13" w:rsidRPr="005C6F13" w:rsidRDefault="005C6F13" w:rsidP="005C6F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1.1.</w:t>
      </w: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prašyme pateikta informacija yra tiksli ir teisinga;</w:t>
      </w:r>
    </w:p>
    <w:p w14:paraId="25A4E6EB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423B8DE7" w14:textId="77777777" w:rsidR="005C6F13" w:rsidRPr="005C6F13" w:rsidRDefault="005C6F13" w:rsidP="005C6F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1.2.</w:t>
      </w: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paramos gavėjui yra žinoma, kad po Paramos panaudojimo iki sausio 31 d. paramos davėjui turės pateikti paramos panaudojimo ataskaitą;</w:t>
      </w:r>
    </w:p>
    <w:p w14:paraId="01BFAA2B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30EFDF88" w14:textId="77777777" w:rsidR="005C6F13" w:rsidRPr="005C6F13" w:rsidRDefault="005C6F13" w:rsidP="005C6F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1.3.</w:t>
      </w: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paramos gavėjui yra žinoma, kad jis įsipareigoja viešinti informaciją apie paramos davėją;</w:t>
      </w:r>
    </w:p>
    <w:p w14:paraId="7D5F28D1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46ADC48C" w14:textId="77777777" w:rsidR="005C6F13" w:rsidRPr="005C6F13" w:rsidRDefault="005C6F13" w:rsidP="005C6F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1.4.</w:t>
      </w: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paramos gavėjui yra žinoma, kad jis įsipareigoja paramą panaudoti tik tam tikslui, kuriam prašė paramos ir kuriuo įgyvendinamas visuomenei naudingas tikslas;</w:t>
      </w:r>
    </w:p>
    <w:p w14:paraId="135A1AFC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02C9ED26" w14:textId="77777777" w:rsidR="005C6F13" w:rsidRPr="005C6F13" w:rsidRDefault="005C6F13" w:rsidP="005C6F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1.5.</w:t>
      </w: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paramos gavėjui </w:t>
      </w:r>
      <w:r w:rsidRPr="005C6F1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yra žinoma, kad panaudojus paramą ne jos skyrimo tikslais, paramos davėjas gali reikalauti ją grąžinti teisės aktuose ir paramos sutartyje numatyta tvarka.</w:t>
      </w:r>
    </w:p>
    <w:p w14:paraId="179B75BE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6176"/>
      </w:tblGrid>
      <w:tr w:rsidR="005C6F13" w:rsidRPr="005C6F13" w14:paraId="6FA99206" w14:textId="77777777" w:rsidTr="00B12216">
        <w:trPr>
          <w:trHeight w:val="376"/>
        </w:trPr>
        <w:tc>
          <w:tcPr>
            <w:tcW w:w="9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0B093" w14:textId="77777777" w:rsidR="005C6F13" w:rsidRPr="005C6F13" w:rsidRDefault="005C6F13" w:rsidP="005C6F13">
            <w:pPr>
              <w:spacing w:after="0" w:line="276" w:lineRule="auto"/>
              <w:rPr>
                <w:rFonts w:ascii="Times New Roman" w:eastAsia="Adobe Heiti Std R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0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1606F3" wp14:editId="381546BC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191135</wp:posOffset>
                      </wp:positionV>
                      <wp:extent cx="1409700" cy="403860"/>
                      <wp:effectExtent l="0" t="0" r="19050" b="15240"/>
                      <wp:wrapSquare wrapText="bothSides"/>
                      <wp:docPr id="1" name="Teksto lauk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F0956" w14:textId="77777777" w:rsidR="005C6F13" w:rsidRDefault="005C6F13" w:rsidP="005C6F1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661064" w14:textId="77777777" w:rsidR="005C6F13" w:rsidRDefault="005C6F13" w:rsidP="005C6F13">
                                  <w:pPr>
                                    <w:spacing w:line="276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606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o laukas 1" o:spid="_x0000_s1026" type="#_x0000_t202" style="position:absolute;margin-left:148.95pt;margin-top:15.05pt;width:111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">
                      <v:textbox>
                        <w:txbxContent>
                          <w:p w14:paraId="528F0956" w14:textId="77777777" w:rsidR="005C6F13" w:rsidRDefault="005C6F13" w:rsidP="005C6F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661064" w14:textId="77777777" w:rsidR="005C6F13" w:rsidRDefault="005C6F13" w:rsidP="005C6F13">
                            <w:pPr>
                              <w:spacing w:line="276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F82CAE0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47ADB430" w14:textId="77777777" w:rsidR="005C6F13" w:rsidRPr="005C6F13" w:rsidRDefault="005C6F13" w:rsidP="005C6F13">
            <w:pPr>
              <w:spacing w:after="0" w:line="276" w:lineRule="auto"/>
              <w:ind w:left="-108" w:firstLine="108"/>
              <w:rPr>
                <w:rFonts w:ascii="Times New Roman" w:eastAsia="Adobe Heiti Std R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b/>
                <w:kern w:val="0"/>
                <w:sz w:val="24"/>
                <w:szCs w:val="24"/>
                <w14:ligatures w14:val="none"/>
              </w:rPr>
              <w:t>Prašymo pateikimo data:</w:t>
            </w:r>
          </w:p>
          <w:p w14:paraId="6DE673D8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  <w:p w14:paraId="3CF72094" w14:textId="77777777" w:rsidR="005C6F13" w:rsidRPr="005C6F13" w:rsidRDefault="005C6F13" w:rsidP="005C6F13">
            <w:pPr>
              <w:tabs>
                <w:tab w:val="left" w:pos="318"/>
              </w:tabs>
              <w:spacing w:after="0" w:line="240" w:lineRule="auto"/>
              <w:rPr>
                <w:rFonts w:ascii="Times New Roman" w:eastAsia="Adobe Heiti Std R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b/>
                <w:kern w:val="0"/>
                <w:sz w:val="24"/>
                <w:szCs w:val="24"/>
                <w14:ligatures w14:val="none"/>
              </w:rPr>
              <w:t>1.</w:t>
            </w:r>
            <w:r w:rsidRPr="005C6F13">
              <w:rPr>
                <w:rFonts w:ascii="Times New Roman" w:eastAsia="Adobe Heiti Std R" w:hAnsi="Times New Roman" w:cs="Times New Roman"/>
                <w:b/>
                <w:kern w:val="0"/>
                <w:sz w:val="24"/>
                <w:szCs w:val="24"/>
                <w14:ligatures w14:val="none"/>
              </w:rPr>
              <w:tab/>
              <w:t>INFORMACIJA APIE PARAMOS GAVĖJĄ</w:t>
            </w:r>
          </w:p>
        </w:tc>
      </w:tr>
      <w:tr w:rsidR="005C6F13" w:rsidRPr="005C6F13" w14:paraId="2E694EDA" w14:textId="77777777" w:rsidTr="00B12216">
        <w:tc>
          <w:tcPr>
            <w:tcW w:w="3354" w:type="dxa"/>
          </w:tcPr>
          <w:p w14:paraId="5753DC3A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47347436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t xml:space="preserve">Pavadinimas </w:t>
            </w:r>
          </w:p>
        </w:tc>
        <w:tc>
          <w:tcPr>
            <w:tcW w:w="6176" w:type="dxa"/>
          </w:tcPr>
          <w:p w14:paraId="425B1EF9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3CC00AC0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1B4ED43D" w14:textId="77777777" w:rsidTr="00B12216">
        <w:trPr>
          <w:trHeight w:val="48"/>
        </w:trPr>
        <w:tc>
          <w:tcPr>
            <w:tcW w:w="3354" w:type="dxa"/>
          </w:tcPr>
          <w:p w14:paraId="1902D8A4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1D3DBE15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t>Juridinio asmens kodas</w:t>
            </w:r>
          </w:p>
        </w:tc>
        <w:tc>
          <w:tcPr>
            <w:tcW w:w="6176" w:type="dxa"/>
          </w:tcPr>
          <w:p w14:paraId="64B1EF70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193B844A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5C6F13" w:rsidRPr="005C6F13" w14:paraId="4C3A10DB" w14:textId="77777777" w:rsidTr="00B12216">
        <w:tc>
          <w:tcPr>
            <w:tcW w:w="3354" w:type="dxa"/>
          </w:tcPr>
          <w:p w14:paraId="3A30FB55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0426B730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t>Buveinės adresas</w:t>
            </w:r>
          </w:p>
        </w:tc>
        <w:tc>
          <w:tcPr>
            <w:tcW w:w="6176" w:type="dxa"/>
          </w:tcPr>
          <w:p w14:paraId="5C4E4E9A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432A638E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4FD5183C" w14:textId="77777777" w:rsidTr="00B12216">
        <w:tc>
          <w:tcPr>
            <w:tcW w:w="3354" w:type="dxa"/>
          </w:tcPr>
          <w:p w14:paraId="6AA58C54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6C056C7F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t>Telefono numeris</w:t>
            </w:r>
          </w:p>
        </w:tc>
        <w:tc>
          <w:tcPr>
            <w:tcW w:w="6176" w:type="dxa"/>
          </w:tcPr>
          <w:p w14:paraId="27203940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1A41227F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3531693B" w14:textId="77777777" w:rsidTr="00B12216">
        <w:tc>
          <w:tcPr>
            <w:tcW w:w="3354" w:type="dxa"/>
          </w:tcPr>
          <w:p w14:paraId="3D0F952E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19DAE852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t>El. paštas</w:t>
            </w:r>
          </w:p>
        </w:tc>
        <w:tc>
          <w:tcPr>
            <w:tcW w:w="6176" w:type="dxa"/>
          </w:tcPr>
          <w:p w14:paraId="7E0F46C3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2B1A90CA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5B96E042" w14:textId="77777777" w:rsidTr="00B12216">
        <w:tc>
          <w:tcPr>
            <w:tcW w:w="3354" w:type="dxa"/>
          </w:tcPr>
          <w:p w14:paraId="439EB9BA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3B47DE60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t>Internetinė svetainė</w:t>
            </w:r>
          </w:p>
        </w:tc>
        <w:tc>
          <w:tcPr>
            <w:tcW w:w="6176" w:type="dxa"/>
          </w:tcPr>
          <w:p w14:paraId="4F2ADF7E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3ACCBDB7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6262875" w14:textId="77777777" w:rsidR="005C6F13" w:rsidRPr="005C6F13" w:rsidRDefault="005C6F13" w:rsidP="005C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40EADA3C" w14:textId="77777777" w:rsidR="005C6F13" w:rsidRPr="005C6F13" w:rsidRDefault="005C6F13" w:rsidP="005C6F1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2.</w:t>
      </w: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ab/>
        <w:t xml:space="preserve">PARAMOS GAVĖJO KONTAKTINIO ASMENS DUOMENYS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180"/>
      </w:tblGrid>
      <w:tr w:rsidR="005C6F13" w:rsidRPr="005C6F13" w14:paraId="234933BA" w14:textId="77777777" w:rsidTr="00B12216">
        <w:tc>
          <w:tcPr>
            <w:tcW w:w="3340" w:type="dxa"/>
          </w:tcPr>
          <w:p w14:paraId="0CC2FF73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Vardas, pavardė</w:t>
            </w:r>
          </w:p>
        </w:tc>
        <w:tc>
          <w:tcPr>
            <w:tcW w:w="6180" w:type="dxa"/>
          </w:tcPr>
          <w:p w14:paraId="2FCE957A" w14:textId="77777777" w:rsidR="005C6F13" w:rsidRPr="005C6F13" w:rsidRDefault="005C6F13" w:rsidP="005C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C6F13" w:rsidRPr="005C6F13" w14:paraId="627609A1" w14:textId="77777777" w:rsidTr="00B12216">
        <w:tc>
          <w:tcPr>
            <w:tcW w:w="3340" w:type="dxa"/>
          </w:tcPr>
          <w:p w14:paraId="4A522835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Telefonas</w:t>
            </w:r>
          </w:p>
        </w:tc>
        <w:tc>
          <w:tcPr>
            <w:tcW w:w="6180" w:type="dxa"/>
          </w:tcPr>
          <w:p w14:paraId="4CDD5797" w14:textId="77777777" w:rsidR="005C6F13" w:rsidRPr="005C6F13" w:rsidRDefault="005C6F13" w:rsidP="005C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C6F13" w:rsidRPr="005C6F13" w14:paraId="2A26476F" w14:textId="77777777" w:rsidTr="00B12216">
        <w:trPr>
          <w:trHeight w:val="310"/>
        </w:trPr>
        <w:tc>
          <w:tcPr>
            <w:tcW w:w="3340" w:type="dxa"/>
          </w:tcPr>
          <w:p w14:paraId="655C5428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El. paštas</w:t>
            </w:r>
          </w:p>
        </w:tc>
        <w:tc>
          <w:tcPr>
            <w:tcW w:w="6180" w:type="dxa"/>
          </w:tcPr>
          <w:p w14:paraId="2215673D" w14:textId="77777777" w:rsidR="005C6F13" w:rsidRPr="005C6F13" w:rsidRDefault="005C6F13" w:rsidP="005C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98F309D" w14:textId="77777777" w:rsidR="005C6F13" w:rsidRPr="005C6F13" w:rsidRDefault="005C6F13" w:rsidP="005C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2548AEDC" w14:textId="77777777" w:rsidR="005C6F13" w:rsidRPr="005C6F13" w:rsidRDefault="005C6F13" w:rsidP="005C6F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3.</w:t>
      </w:r>
      <w:r w:rsidRPr="005C6F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5C6F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PARAMOS GAVĖJO VEIKLOS TRUMPAS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C6F13" w:rsidRPr="005C6F13" w14:paraId="431213FF" w14:textId="77777777" w:rsidTr="00B12216">
        <w:trPr>
          <w:trHeight w:val="1264"/>
        </w:trPr>
        <w:tc>
          <w:tcPr>
            <w:tcW w:w="9746" w:type="dxa"/>
          </w:tcPr>
          <w:p w14:paraId="7068EDC2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04762264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95E3EC" w14:textId="77777777" w:rsidR="005C6F13" w:rsidRPr="005C6F13" w:rsidRDefault="005C6F13" w:rsidP="005C6F1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3C5596BF" w14:textId="77777777" w:rsidR="005C6F13" w:rsidRPr="005C6F13" w:rsidRDefault="005C6F13" w:rsidP="005C6F1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4.</w:t>
      </w: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ab/>
        <w:t>DUOMENYS APIE PARAMOS TIKSLĄ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6046"/>
      </w:tblGrid>
      <w:tr w:rsidR="005C6F13" w:rsidRPr="005C6F13" w14:paraId="30C56AD9" w14:textId="77777777" w:rsidTr="00B12216">
        <w:tc>
          <w:tcPr>
            <w:tcW w:w="3474" w:type="dxa"/>
          </w:tcPr>
          <w:p w14:paraId="3A84F833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1A329C10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Paramos tikslo apibūdinimas</w:t>
            </w:r>
          </w:p>
        </w:tc>
        <w:tc>
          <w:tcPr>
            <w:tcW w:w="6046" w:type="dxa"/>
          </w:tcPr>
          <w:p w14:paraId="2299DBFE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0399725F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7AFCDE2C" w14:textId="77777777" w:rsidTr="00B12216">
        <w:tc>
          <w:tcPr>
            <w:tcW w:w="3474" w:type="dxa"/>
          </w:tcPr>
          <w:p w14:paraId="20A0D37C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54DE0EEB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t>Prašoma paramos suma, Eur</w:t>
            </w:r>
          </w:p>
        </w:tc>
        <w:tc>
          <w:tcPr>
            <w:tcW w:w="6046" w:type="dxa"/>
          </w:tcPr>
          <w:p w14:paraId="65EF2329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2224DB46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75F23577" w14:textId="77777777" w:rsidTr="00B12216">
        <w:tc>
          <w:tcPr>
            <w:tcW w:w="3474" w:type="dxa"/>
          </w:tcPr>
          <w:p w14:paraId="51E444B4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3D2C9E02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t>Paramos tikslo įgyvendinimo pradžios ir pabaigos data (laikotarpis)</w:t>
            </w:r>
          </w:p>
        </w:tc>
        <w:tc>
          <w:tcPr>
            <w:tcW w:w="6046" w:type="dxa"/>
          </w:tcPr>
          <w:p w14:paraId="73B68CCA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3D4407F6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58657DB7" w14:textId="77777777" w:rsidTr="00B12216">
        <w:tc>
          <w:tcPr>
            <w:tcW w:w="3474" w:type="dxa"/>
          </w:tcPr>
          <w:p w14:paraId="67FA12E9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7FB45812" w14:textId="77777777" w:rsidR="005C6F13" w:rsidRPr="005C6F13" w:rsidRDefault="005C6F13" w:rsidP="005C6F13">
            <w:pPr>
              <w:tabs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  <w:t>Paramos tikslo įgyvendinimo vieta</w:t>
            </w:r>
          </w:p>
        </w:tc>
        <w:tc>
          <w:tcPr>
            <w:tcW w:w="6046" w:type="dxa"/>
          </w:tcPr>
          <w:p w14:paraId="44A3AC2A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14:ligatures w14:val="none"/>
              </w:rPr>
            </w:pPr>
          </w:p>
          <w:p w14:paraId="5610AA63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894C8F2" w14:textId="77777777" w:rsidR="005C6F13" w:rsidRPr="005C6F13" w:rsidRDefault="005C6F13" w:rsidP="005C6F13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:lang w:eastAsia="cs-CZ"/>
          <w14:ligatures w14:val="none"/>
        </w:rPr>
      </w:pPr>
    </w:p>
    <w:p w14:paraId="0EEDC23C" w14:textId="77777777" w:rsidR="005C6F13" w:rsidRPr="005C6F13" w:rsidRDefault="005C6F13" w:rsidP="005C6F1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5. PARAMOS AKTUALUMAS, PROBLEMOS PAGRINDIMAS</w:t>
      </w:r>
    </w:p>
    <w:p w14:paraId="524134DD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C6F13" w:rsidRPr="005C6F13" w14:paraId="526126D7" w14:textId="77777777" w:rsidTr="00B12216">
        <w:trPr>
          <w:trHeight w:val="557"/>
        </w:trPr>
        <w:tc>
          <w:tcPr>
            <w:tcW w:w="9746" w:type="dxa"/>
          </w:tcPr>
          <w:p w14:paraId="2A95DD8D" w14:textId="77777777" w:rsidR="005C6F13" w:rsidRPr="005C6F13" w:rsidRDefault="005C6F13" w:rsidP="005C6F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Adobe Heiti Std R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iCs/>
                <w:kern w:val="0"/>
                <w:sz w:val="24"/>
                <w:szCs w:val="24"/>
                <w14:ligatures w14:val="none"/>
              </w:rPr>
              <w:t>Pagrįskite, kodėl norite gauti paramą, kokios problemos sprendžiamos, kaip prašoma parama atitinka paramos tikslus, kuriai prašoma paramos.</w:t>
            </w:r>
          </w:p>
        </w:tc>
      </w:tr>
      <w:tr w:rsidR="005C6F13" w:rsidRPr="005C6F13" w14:paraId="6C1D7C13" w14:textId="77777777" w:rsidTr="00B12216">
        <w:trPr>
          <w:trHeight w:val="1362"/>
        </w:trPr>
        <w:tc>
          <w:tcPr>
            <w:tcW w:w="9746" w:type="dxa"/>
          </w:tcPr>
          <w:p w14:paraId="741BDDEB" w14:textId="77777777" w:rsidR="005C6F13" w:rsidRPr="005C6F13" w:rsidRDefault="005C6F13" w:rsidP="005C6F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Adobe Heiti Std R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22DE0E9" w14:textId="77777777" w:rsidR="005C6F13" w:rsidRPr="005C6F13" w:rsidRDefault="005C6F13" w:rsidP="005C6F1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vanish/>
          <w:kern w:val="0"/>
          <w:sz w:val="24"/>
          <w:szCs w:val="24"/>
          <w:lang w:eastAsia="cs-CZ"/>
          <w14:ligatures w14:val="none"/>
        </w:rPr>
      </w:pPr>
    </w:p>
    <w:p w14:paraId="751A15CB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04C31412" w14:textId="77777777" w:rsidR="005C6F13" w:rsidRPr="005C6F13" w:rsidRDefault="005C6F13" w:rsidP="005C6F1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 xml:space="preserve">6. PARAMOS REZULTATAI, NAUDA </w:t>
      </w:r>
    </w:p>
    <w:p w14:paraId="4AE5ABD0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C6F13" w:rsidRPr="005C6F13" w14:paraId="59F0328B" w14:textId="77777777" w:rsidTr="00B12216">
        <w:trPr>
          <w:trHeight w:val="687"/>
        </w:trPr>
        <w:tc>
          <w:tcPr>
            <w:tcW w:w="9746" w:type="dxa"/>
          </w:tcPr>
          <w:p w14:paraId="67FD2A05" w14:textId="77777777" w:rsidR="005C6F13" w:rsidRPr="005C6F13" w:rsidRDefault="005C6F13" w:rsidP="005C6F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Adobe Heiti Std R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iCs/>
                <w:kern w:val="0"/>
                <w:sz w:val="24"/>
                <w:szCs w:val="24"/>
                <w14:ligatures w14:val="none"/>
              </w:rPr>
              <w:t>Aprašykite, kokia vertė bus sukuriama panaudojus paramą, kokie bus pasiekti rezultatai, nurodykite jų terminus ir pasiekimo priemones.</w:t>
            </w:r>
          </w:p>
          <w:p w14:paraId="7641EB63" w14:textId="77777777" w:rsidR="005C6F13" w:rsidRPr="005C6F13" w:rsidRDefault="005C6F13" w:rsidP="005C6F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trike/>
                <w:kern w:val="0"/>
                <w:sz w:val="24"/>
                <w:szCs w:val="24"/>
                <w:lang w:eastAsia="cs-CZ"/>
                <w14:ligatures w14:val="none"/>
              </w:rPr>
            </w:pPr>
            <w:r w:rsidRPr="005C6F13">
              <w:rPr>
                <w:rFonts w:ascii="Times New Roman" w:eastAsia="Adobe Heiti Std R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Aprašykite, kaip  pristatysite paramos rezultatus ir naudą visuomenei, kokią auditoriją ši informacija pasieks, kokias viešinimo priemones naudosite. </w:t>
            </w:r>
          </w:p>
        </w:tc>
      </w:tr>
      <w:tr w:rsidR="005C6F13" w:rsidRPr="005C6F13" w14:paraId="39239077" w14:textId="77777777" w:rsidTr="00B12216">
        <w:trPr>
          <w:trHeight w:val="1186"/>
        </w:trPr>
        <w:tc>
          <w:tcPr>
            <w:tcW w:w="9746" w:type="dxa"/>
          </w:tcPr>
          <w:p w14:paraId="6ECFE8D1" w14:textId="77777777" w:rsidR="005C6F13" w:rsidRPr="005C6F13" w:rsidRDefault="005C6F13" w:rsidP="005C6F1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Adobe Heiti Std R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69E67F" w14:textId="77777777" w:rsidR="005C6F13" w:rsidRPr="005C6F13" w:rsidRDefault="005C6F13" w:rsidP="005C6F13">
      <w:pPr>
        <w:tabs>
          <w:tab w:val="left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0DBC51A2" w14:textId="77777777" w:rsidR="005C6F13" w:rsidRPr="005C6F13" w:rsidRDefault="005C6F13" w:rsidP="005C6F13">
      <w:pPr>
        <w:tabs>
          <w:tab w:val="left" w:pos="284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7.TIKSLO, KURIAM PRAŠOMA PARAMOS, ĮGYVENDINIMO BIUDŽETAS</w:t>
      </w:r>
    </w:p>
    <w:p w14:paraId="0C946FDF" w14:textId="77777777" w:rsidR="005C6F13" w:rsidRPr="005C6F13" w:rsidRDefault="005C6F13" w:rsidP="005C6F13">
      <w:pPr>
        <w:spacing w:after="0" w:line="240" w:lineRule="auto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09"/>
        <w:gridCol w:w="2120"/>
        <w:gridCol w:w="2303"/>
      </w:tblGrid>
      <w:tr w:rsidR="005C6F13" w:rsidRPr="005C6F13" w14:paraId="1804975C" w14:textId="77777777" w:rsidTr="00B12216">
        <w:trPr>
          <w:trHeight w:val="807"/>
        </w:trPr>
        <w:tc>
          <w:tcPr>
            <w:tcW w:w="9497" w:type="dxa"/>
            <w:gridSpan w:val="4"/>
          </w:tcPr>
          <w:p w14:paraId="35948472" w14:textId="77777777" w:rsidR="005C6F13" w:rsidRPr="005C6F13" w:rsidRDefault="005C6F13" w:rsidP="005C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14:ligatures w14:val="none"/>
              </w:rPr>
              <w:t>Prašome pateikti detalią informaciją apie planuojamas išlaidas ir prašomos paramos sumą. Išlaidas prašome detalizuoti atskiromis išlaidų eilutėmis, nurodant mato vienetą, kiekį ir pan.</w:t>
            </w:r>
          </w:p>
          <w:p w14:paraId="1DA9D95D" w14:textId="77777777" w:rsidR="005C6F13" w:rsidRPr="005C6F13" w:rsidRDefault="005C6F13" w:rsidP="005C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14:ligatures w14:val="none"/>
              </w:rPr>
              <w:t>Atskiroje išlaidų eilutėje būtina nurodyti sumą, skirtą paramos viešinimui.</w:t>
            </w:r>
          </w:p>
        </w:tc>
      </w:tr>
      <w:tr w:rsidR="005C6F13" w:rsidRPr="005C6F13" w14:paraId="49DCB352" w14:textId="77777777" w:rsidTr="00B12216">
        <w:trPr>
          <w:trHeight w:val="1283"/>
        </w:trPr>
        <w:tc>
          <w:tcPr>
            <w:tcW w:w="2665" w:type="dxa"/>
          </w:tcPr>
          <w:p w14:paraId="032F5E58" w14:textId="77777777" w:rsidR="005C6F13" w:rsidRPr="005C6F13" w:rsidRDefault="005C6F13" w:rsidP="005C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4B43191B" w14:textId="77777777" w:rsidR="005C6F13" w:rsidRPr="005C6F13" w:rsidRDefault="005C6F13" w:rsidP="005C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Išlaidų eilutės pavadinimas</w:t>
            </w:r>
          </w:p>
        </w:tc>
        <w:tc>
          <w:tcPr>
            <w:tcW w:w="2409" w:type="dxa"/>
            <w:vAlign w:val="center"/>
          </w:tcPr>
          <w:p w14:paraId="6826F10F" w14:textId="77777777" w:rsidR="005C6F13" w:rsidRPr="005C6F13" w:rsidRDefault="005C6F13" w:rsidP="005C6F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Planuojama išlaidų suma Eur</w:t>
            </w:r>
          </w:p>
        </w:tc>
        <w:tc>
          <w:tcPr>
            <w:tcW w:w="2120" w:type="dxa"/>
            <w:vAlign w:val="center"/>
          </w:tcPr>
          <w:p w14:paraId="38FAAB89" w14:textId="77777777" w:rsidR="005C6F13" w:rsidRPr="005C6F13" w:rsidRDefault="005C6F13" w:rsidP="005C6F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Prašoma paramos suma Eur</w:t>
            </w:r>
          </w:p>
        </w:tc>
        <w:tc>
          <w:tcPr>
            <w:tcW w:w="2303" w:type="dxa"/>
            <w:vAlign w:val="center"/>
          </w:tcPr>
          <w:p w14:paraId="03936D81" w14:textId="77777777" w:rsidR="005C6F13" w:rsidRPr="005C6F13" w:rsidRDefault="005C6F13" w:rsidP="005C6F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Kiti finansavimo šaltiniai</w:t>
            </w:r>
          </w:p>
        </w:tc>
      </w:tr>
      <w:tr w:rsidR="005C6F13" w:rsidRPr="005C6F13" w14:paraId="6519F017" w14:textId="77777777" w:rsidTr="00B12216">
        <w:trPr>
          <w:trHeight w:val="387"/>
        </w:trPr>
        <w:tc>
          <w:tcPr>
            <w:tcW w:w="2665" w:type="dxa"/>
          </w:tcPr>
          <w:p w14:paraId="32D8393D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2C18BAF1" w14:textId="77777777" w:rsidR="005C6F13" w:rsidRPr="005C6F13" w:rsidRDefault="005C6F13" w:rsidP="005C6F1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0" w:type="dxa"/>
            <w:vAlign w:val="center"/>
          </w:tcPr>
          <w:p w14:paraId="4BC88AF7" w14:textId="77777777" w:rsidR="005C6F13" w:rsidRPr="005C6F13" w:rsidRDefault="005C6F13" w:rsidP="005C6F1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03" w:type="dxa"/>
            <w:vAlign w:val="center"/>
          </w:tcPr>
          <w:p w14:paraId="6787F048" w14:textId="77777777" w:rsidR="005C6F13" w:rsidRPr="005C6F13" w:rsidRDefault="005C6F13" w:rsidP="005C6F1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52155DDD" w14:textId="77777777" w:rsidTr="00B12216">
        <w:trPr>
          <w:trHeight w:val="387"/>
        </w:trPr>
        <w:tc>
          <w:tcPr>
            <w:tcW w:w="2665" w:type="dxa"/>
          </w:tcPr>
          <w:p w14:paraId="2F1C9ED0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409" w:type="dxa"/>
            <w:vAlign w:val="center"/>
          </w:tcPr>
          <w:p w14:paraId="78056016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0" w:type="dxa"/>
            <w:vAlign w:val="center"/>
          </w:tcPr>
          <w:p w14:paraId="0144139F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03" w:type="dxa"/>
            <w:vAlign w:val="center"/>
          </w:tcPr>
          <w:p w14:paraId="2BB17655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5C6F13" w:rsidRPr="005C6F13" w14:paraId="23449800" w14:textId="77777777" w:rsidTr="00B12216">
        <w:trPr>
          <w:trHeight w:val="397"/>
        </w:trPr>
        <w:tc>
          <w:tcPr>
            <w:tcW w:w="2665" w:type="dxa"/>
          </w:tcPr>
          <w:p w14:paraId="18BEDB77" w14:textId="77777777" w:rsidR="005C6F13" w:rsidRPr="005C6F13" w:rsidRDefault="005C6F13" w:rsidP="005C6F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Iš viso:</w:t>
            </w:r>
          </w:p>
        </w:tc>
        <w:tc>
          <w:tcPr>
            <w:tcW w:w="2409" w:type="dxa"/>
            <w:vAlign w:val="center"/>
          </w:tcPr>
          <w:p w14:paraId="6CF61CE0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120" w:type="dxa"/>
            <w:vAlign w:val="center"/>
          </w:tcPr>
          <w:p w14:paraId="38BEA381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303" w:type="dxa"/>
            <w:vAlign w:val="center"/>
          </w:tcPr>
          <w:p w14:paraId="04935586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1987F2D2" w14:textId="77777777" w:rsidR="005C6F13" w:rsidRPr="005C6F13" w:rsidRDefault="005C6F13" w:rsidP="005C6F13">
      <w:pPr>
        <w:tabs>
          <w:tab w:val="left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0F7B2C52" w14:textId="77777777" w:rsidR="005C6F13" w:rsidRPr="005C6F13" w:rsidRDefault="005C6F13" w:rsidP="005C6F13">
      <w:pPr>
        <w:tabs>
          <w:tab w:val="left" w:pos="284"/>
        </w:tabs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8.</w:t>
      </w:r>
      <w:r w:rsidRPr="005C6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ab/>
        <w:t>KITA INFORMACIJA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609"/>
      </w:tblGrid>
      <w:tr w:rsidR="005C6F13" w:rsidRPr="005C6F13" w14:paraId="4DDC1576" w14:textId="77777777" w:rsidTr="00B12216">
        <w:trPr>
          <w:trHeight w:val="445"/>
        </w:trPr>
        <w:tc>
          <w:tcPr>
            <w:tcW w:w="4860" w:type="dxa"/>
            <w:vAlign w:val="center"/>
          </w:tcPr>
          <w:p w14:paraId="03600AF4" w14:textId="77777777" w:rsidR="005C6F13" w:rsidRPr="005C6F13" w:rsidRDefault="005C6F13" w:rsidP="005C6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Prašymą teikiančio asmens pareigos, vardas, pavardė</w:t>
            </w:r>
          </w:p>
        </w:tc>
        <w:tc>
          <w:tcPr>
            <w:tcW w:w="4609" w:type="dxa"/>
            <w:vAlign w:val="center"/>
          </w:tcPr>
          <w:p w14:paraId="1690D8DB" w14:textId="77777777" w:rsidR="005C6F13" w:rsidRPr="005C6F13" w:rsidRDefault="005C6F13" w:rsidP="005C6F1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66C156E0" w14:textId="77777777" w:rsidTr="00B12216">
        <w:trPr>
          <w:trHeight w:val="445"/>
        </w:trPr>
        <w:tc>
          <w:tcPr>
            <w:tcW w:w="4860" w:type="dxa"/>
            <w:vAlign w:val="center"/>
          </w:tcPr>
          <w:p w14:paraId="0F3029C9" w14:textId="77777777" w:rsidR="005C6F13" w:rsidRPr="005C6F13" w:rsidRDefault="005C6F13" w:rsidP="005C6F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Data</w:t>
            </w:r>
          </w:p>
        </w:tc>
        <w:tc>
          <w:tcPr>
            <w:tcW w:w="4609" w:type="dxa"/>
            <w:vAlign w:val="center"/>
          </w:tcPr>
          <w:p w14:paraId="45BFB64C" w14:textId="77777777" w:rsidR="005C6F13" w:rsidRPr="005C6F13" w:rsidRDefault="005C6F13" w:rsidP="005C6F1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5C6F13" w:rsidRPr="005C6F13" w14:paraId="61FFC07A" w14:textId="77777777" w:rsidTr="00B12216">
        <w:trPr>
          <w:trHeight w:val="445"/>
        </w:trPr>
        <w:tc>
          <w:tcPr>
            <w:tcW w:w="4860" w:type="dxa"/>
            <w:vAlign w:val="center"/>
          </w:tcPr>
          <w:p w14:paraId="222EC457" w14:textId="77777777" w:rsidR="005C6F13" w:rsidRPr="005C6F13" w:rsidRDefault="005C6F13" w:rsidP="005C6F1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C6F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Parašas </w:t>
            </w:r>
          </w:p>
        </w:tc>
        <w:tc>
          <w:tcPr>
            <w:tcW w:w="4609" w:type="dxa"/>
            <w:vAlign w:val="center"/>
          </w:tcPr>
          <w:p w14:paraId="772F05D5" w14:textId="77777777" w:rsidR="005C6F13" w:rsidRPr="005C6F13" w:rsidRDefault="005C6F13" w:rsidP="005C6F1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B87EB27" w14:textId="77777777" w:rsidR="005C6F13" w:rsidRPr="005C6F13" w:rsidRDefault="005C6F13" w:rsidP="005C6F1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8CA7DE" w14:textId="2FB9708B" w:rsidR="0099335D" w:rsidRDefault="005C6F13" w:rsidP="005C6F13">
      <w:pPr>
        <w:spacing w:after="0" w:line="276" w:lineRule="auto"/>
        <w:jc w:val="center"/>
      </w:pPr>
      <w:r w:rsidRPr="005C6F1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</w:t>
      </w:r>
    </w:p>
    <w:sectPr w:rsidR="0099335D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dobe Heiti Std R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13"/>
    <w:rsid w:val="003E63B5"/>
    <w:rsid w:val="005C6F13"/>
    <w:rsid w:val="0099335D"/>
    <w:rsid w:val="00B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EF6D"/>
  <w15:chartTrackingRefBased/>
  <w15:docId w15:val="{F022DDCF-8994-4E21-9257-E553B68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6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6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6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6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6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6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6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6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6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6F1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6F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6F13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6F13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6F13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6F1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6F1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6F1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6F1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6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6F1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6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6F1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6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6F1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C6F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6F1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6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6F13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C6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Bertašius</dc:creator>
  <cp:keywords/>
  <dc:description/>
  <cp:lastModifiedBy>Artūras Bertašius</cp:lastModifiedBy>
  <cp:revision>1</cp:revision>
  <dcterms:created xsi:type="dcterms:W3CDTF">2025-02-20T08:31:00Z</dcterms:created>
  <dcterms:modified xsi:type="dcterms:W3CDTF">2025-02-20T08:33:00Z</dcterms:modified>
</cp:coreProperties>
</file>